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EC" w:rsidRDefault="00443AEC" w:rsidP="00443AEC">
      <w:pPr>
        <w:jc w:val="both"/>
      </w:pPr>
    </w:p>
    <w:p w:rsidR="001909D5" w:rsidRDefault="001909D5" w:rsidP="00443AEC">
      <w:pPr>
        <w:jc w:val="both"/>
      </w:pPr>
    </w:p>
    <w:p w:rsidR="000B54B2" w:rsidRPr="000B54B2" w:rsidRDefault="000B54B2" w:rsidP="00443A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PUBLICATIONS: PROF MARTINA VILJOEN</w:t>
      </w:r>
    </w:p>
    <w:p w:rsidR="000B54B2" w:rsidRDefault="000B54B2" w:rsidP="00443AEC">
      <w:pPr>
        <w:jc w:val="both"/>
        <w:rPr>
          <w:b/>
        </w:rPr>
      </w:pPr>
    </w:p>
    <w:p w:rsidR="000B54B2" w:rsidRDefault="000B54B2" w:rsidP="00443AEC">
      <w:pPr>
        <w:jc w:val="both"/>
        <w:rPr>
          <w:b/>
        </w:rPr>
      </w:pPr>
    </w:p>
    <w:p w:rsidR="001909D5" w:rsidRPr="001909D5" w:rsidRDefault="001909D5" w:rsidP="00443AEC">
      <w:pPr>
        <w:jc w:val="both"/>
        <w:rPr>
          <w:b/>
        </w:rPr>
      </w:pPr>
      <w:r>
        <w:rPr>
          <w:b/>
        </w:rPr>
        <w:t>ACCREDITED ARTICLES</w:t>
      </w:r>
    </w:p>
    <w:p w:rsidR="00443AEC" w:rsidRPr="003D322D" w:rsidRDefault="00443AEC" w:rsidP="00443AEC">
      <w:pPr>
        <w:jc w:val="both"/>
      </w:pPr>
    </w:p>
    <w:p w:rsidR="00E821CA" w:rsidRDefault="00E821CA" w:rsidP="00443AEC">
      <w:pPr>
        <w:jc w:val="both"/>
      </w:pPr>
    </w:p>
    <w:p w:rsidR="00443AEC" w:rsidRPr="003D322D" w:rsidRDefault="00443AEC" w:rsidP="00443AEC">
      <w:pPr>
        <w:jc w:val="both"/>
      </w:pPr>
      <w:proofErr w:type="spellStart"/>
      <w:r w:rsidRPr="003D322D">
        <w:t>Lamprecht</w:t>
      </w:r>
      <w:proofErr w:type="spellEnd"/>
      <w:r w:rsidRPr="003D322D">
        <w:t xml:space="preserve">, L &amp; M </w:t>
      </w:r>
      <w:proofErr w:type="spellStart"/>
      <w:r w:rsidRPr="003D322D">
        <w:t>Viljoen</w:t>
      </w:r>
      <w:proofErr w:type="spellEnd"/>
      <w:r w:rsidRPr="003D322D">
        <w:t xml:space="preserve">. 2010. </w:t>
      </w:r>
      <w:proofErr w:type="spellStart"/>
      <w:r w:rsidRPr="003D322D">
        <w:t>Afrikaanse</w:t>
      </w:r>
      <w:proofErr w:type="spellEnd"/>
      <w:r w:rsidRPr="003D322D">
        <w:t xml:space="preserve"> </w:t>
      </w:r>
      <w:proofErr w:type="spellStart"/>
      <w:r w:rsidRPr="003D322D">
        <w:t>vryheidsleidjies</w:t>
      </w:r>
      <w:proofErr w:type="spellEnd"/>
      <w:r w:rsidRPr="003D322D">
        <w:t xml:space="preserve"> as </w:t>
      </w:r>
      <w:proofErr w:type="spellStart"/>
      <w:r w:rsidRPr="003D322D">
        <w:t>herkonstruksie</w:t>
      </w:r>
      <w:proofErr w:type="spellEnd"/>
      <w:r w:rsidRPr="003D322D">
        <w:t xml:space="preserve"> van </w:t>
      </w:r>
      <w:proofErr w:type="spellStart"/>
      <w:r w:rsidRPr="003D322D">
        <w:t>Afrikaneridentiteit</w:t>
      </w:r>
      <w:proofErr w:type="spellEnd"/>
      <w:r w:rsidRPr="003D322D">
        <w:t>: ‘n ideologies-</w:t>
      </w:r>
      <w:proofErr w:type="spellStart"/>
      <w:r w:rsidRPr="003D322D">
        <w:t>kritiese</w:t>
      </w:r>
      <w:proofErr w:type="spellEnd"/>
      <w:r w:rsidRPr="003D322D">
        <w:t xml:space="preserve"> </w:t>
      </w:r>
      <w:proofErr w:type="spellStart"/>
      <w:r w:rsidRPr="003D322D">
        <w:t>perspektief</w:t>
      </w:r>
      <w:proofErr w:type="spellEnd"/>
      <w:r w:rsidRPr="003D322D">
        <w:t xml:space="preserve">. </w:t>
      </w:r>
      <w:proofErr w:type="spellStart"/>
      <w:proofErr w:type="gramStart"/>
      <w:r w:rsidRPr="003D322D">
        <w:rPr>
          <w:i/>
        </w:rPr>
        <w:t>Literator</w:t>
      </w:r>
      <w:proofErr w:type="spellEnd"/>
      <w:r w:rsidRPr="003D322D">
        <w:t xml:space="preserve"> 31(2).</w:t>
      </w:r>
      <w:proofErr w:type="gramEnd"/>
    </w:p>
    <w:p w:rsidR="00443AEC" w:rsidRPr="003D322D" w:rsidRDefault="00443AEC" w:rsidP="00443AEC">
      <w:pPr>
        <w:jc w:val="both"/>
      </w:pPr>
    </w:p>
    <w:p w:rsidR="00443AEC" w:rsidRPr="003D322D" w:rsidRDefault="00443AEC" w:rsidP="00443AEC">
      <w:pPr>
        <w:jc w:val="both"/>
      </w:pPr>
      <w:proofErr w:type="spellStart"/>
      <w:r w:rsidRPr="003D322D">
        <w:t>Viljoen</w:t>
      </w:r>
      <w:proofErr w:type="spellEnd"/>
      <w:r w:rsidRPr="003D322D">
        <w:t xml:space="preserve">, M &amp; NGJ </w:t>
      </w:r>
      <w:proofErr w:type="spellStart"/>
      <w:r w:rsidRPr="003D322D">
        <w:t>Viljoen</w:t>
      </w:r>
      <w:proofErr w:type="spellEnd"/>
      <w:r w:rsidRPr="003D322D">
        <w:t xml:space="preserve">. 2009. </w:t>
      </w:r>
      <w:proofErr w:type="gramStart"/>
      <w:r w:rsidRPr="003D322D">
        <w:t>With</w:t>
      </w:r>
      <w:proofErr w:type="gramEnd"/>
      <w:r w:rsidRPr="003D322D">
        <w:t xml:space="preserve"> NGJ </w:t>
      </w:r>
      <w:proofErr w:type="spellStart"/>
      <w:r w:rsidRPr="003D322D">
        <w:t>Viljoen</w:t>
      </w:r>
      <w:proofErr w:type="spellEnd"/>
      <w:r w:rsidRPr="003D322D">
        <w:t xml:space="preserve">. </w:t>
      </w:r>
      <w:proofErr w:type="spellStart"/>
      <w:r w:rsidRPr="003D322D">
        <w:t>Roelof</w:t>
      </w:r>
      <w:proofErr w:type="spellEnd"/>
      <w:r w:rsidRPr="003D322D">
        <w:t xml:space="preserve"> </w:t>
      </w:r>
      <w:proofErr w:type="spellStart"/>
      <w:r w:rsidRPr="003D322D">
        <w:t>Temmingh’s</w:t>
      </w:r>
      <w:proofErr w:type="spellEnd"/>
      <w:r w:rsidRPr="003D322D">
        <w:t xml:space="preserve"> </w:t>
      </w:r>
      <w:proofErr w:type="spellStart"/>
      <w:r w:rsidRPr="003D322D">
        <w:t>Kantorium</w:t>
      </w:r>
      <w:proofErr w:type="spellEnd"/>
      <w:r w:rsidRPr="003D322D">
        <w:t xml:space="preserve">: a reflection on suffering and redemption. </w:t>
      </w:r>
      <w:proofErr w:type="spellStart"/>
      <w:r w:rsidRPr="003D322D">
        <w:rPr>
          <w:i/>
        </w:rPr>
        <w:t>Acta</w:t>
      </w:r>
      <w:proofErr w:type="spellEnd"/>
      <w:r w:rsidRPr="003D322D">
        <w:rPr>
          <w:i/>
        </w:rPr>
        <w:t xml:space="preserve"> </w:t>
      </w:r>
      <w:proofErr w:type="spellStart"/>
      <w:r w:rsidRPr="003D322D">
        <w:rPr>
          <w:i/>
        </w:rPr>
        <w:t>Academica</w:t>
      </w:r>
      <w:proofErr w:type="spellEnd"/>
      <w:r w:rsidRPr="003D322D">
        <w:t xml:space="preserve"> 41(2): 50-76.</w:t>
      </w:r>
    </w:p>
    <w:p w:rsidR="00443AEC" w:rsidRPr="003D322D" w:rsidRDefault="00443AEC" w:rsidP="00443AEC">
      <w:pPr>
        <w:ind w:left="1440" w:hanging="1440"/>
        <w:jc w:val="both"/>
      </w:pPr>
    </w:p>
    <w:p w:rsidR="00C34897" w:rsidRDefault="00265E7D" w:rsidP="00265E7D">
      <w:pPr>
        <w:jc w:val="both"/>
      </w:pPr>
      <w:r>
        <w:t xml:space="preserve">H. </w:t>
      </w:r>
      <w:proofErr w:type="spellStart"/>
      <w:r>
        <w:t>Verster</w:t>
      </w:r>
      <w:proofErr w:type="spellEnd"/>
      <w:r>
        <w:t xml:space="preserve">, R. </w:t>
      </w:r>
      <w:proofErr w:type="spellStart"/>
      <w:r>
        <w:t>Niemann</w:t>
      </w:r>
      <w:proofErr w:type="spellEnd"/>
      <w:r>
        <w:t xml:space="preserve"> &amp; M </w:t>
      </w:r>
      <w:proofErr w:type="spellStart"/>
      <w:r>
        <w:t>Viljoen</w:t>
      </w:r>
      <w:proofErr w:type="spellEnd"/>
      <w:r>
        <w:t xml:space="preserve">. 2009. Choral Techniques for Children’s Choirs: A Qualitative Approach. </w:t>
      </w:r>
      <w:proofErr w:type="spellStart"/>
      <w:r w:rsidRPr="00D119A1">
        <w:rPr>
          <w:i/>
        </w:rPr>
        <w:t>Musicus</w:t>
      </w:r>
      <w:proofErr w:type="spellEnd"/>
      <w:r>
        <w:t xml:space="preserve"> 37(2): 53-64.</w:t>
      </w:r>
    </w:p>
    <w:p w:rsidR="00C34897" w:rsidRDefault="00C34897" w:rsidP="00265E7D">
      <w:pPr>
        <w:jc w:val="both"/>
      </w:pPr>
    </w:p>
    <w:p w:rsidR="00443AEC" w:rsidRPr="003D322D" w:rsidRDefault="00443AEC" w:rsidP="00265E7D">
      <w:pPr>
        <w:jc w:val="both"/>
      </w:pPr>
      <w:proofErr w:type="spellStart"/>
      <w:r w:rsidRPr="003D322D">
        <w:t>Viljoen</w:t>
      </w:r>
      <w:proofErr w:type="spellEnd"/>
      <w:r w:rsidRPr="003D322D">
        <w:t xml:space="preserve">, M. 2008. </w:t>
      </w:r>
      <w:proofErr w:type="gramStart"/>
      <w:r w:rsidRPr="003D322D">
        <w:t xml:space="preserve">On the Margins of </w:t>
      </w:r>
      <w:proofErr w:type="spellStart"/>
      <w:r w:rsidRPr="003D322D">
        <w:t>Kwaito</w:t>
      </w:r>
      <w:proofErr w:type="spellEnd"/>
      <w:r w:rsidRPr="003D322D">
        <w:t>.</w:t>
      </w:r>
      <w:proofErr w:type="gramEnd"/>
      <w:r w:rsidRPr="003D322D">
        <w:t xml:space="preserve"> </w:t>
      </w:r>
      <w:r w:rsidRPr="003D322D">
        <w:rPr>
          <w:i/>
        </w:rPr>
        <w:t xml:space="preserve">The World of Music </w:t>
      </w:r>
      <w:r w:rsidRPr="003D322D">
        <w:t>50(2): 51-74</w:t>
      </w:r>
      <w:r w:rsidRPr="003D322D">
        <w:rPr>
          <w:i/>
        </w:rPr>
        <w:t>.</w:t>
      </w:r>
    </w:p>
    <w:p w:rsidR="00443AEC" w:rsidRPr="003D322D" w:rsidRDefault="00443AEC" w:rsidP="00443AEC">
      <w:pPr>
        <w:ind w:left="1440" w:hanging="1440"/>
        <w:jc w:val="both"/>
      </w:pPr>
    </w:p>
    <w:p w:rsidR="00443AEC" w:rsidRPr="003D322D" w:rsidRDefault="00443AEC" w:rsidP="00443AEC">
      <w:pPr>
        <w:jc w:val="both"/>
      </w:pPr>
      <w:proofErr w:type="spellStart"/>
      <w:r w:rsidRPr="003D322D">
        <w:t>Viljoen</w:t>
      </w:r>
      <w:proofErr w:type="spellEnd"/>
      <w:r w:rsidRPr="003D322D">
        <w:t xml:space="preserve">, M. 2008. African and European Voices: Speaking ‘in Harmony’ as Contemporary Authenticity. </w:t>
      </w:r>
      <w:r w:rsidRPr="003D322D">
        <w:rPr>
          <w:i/>
        </w:rPr>
        <w:t>Journal of the Musical Arts in Africa</w:t>
      </w:r>
      <w:r w:rsidRPr="003D322D">
        <w:t xml:space="preserve"> 5(1): 19-36.</w:t>
      </w:r>
    </w:p>
    <w:p w:rsidR="00443AEC" w:rsidRPr="003D322D" w:rsidRDefault="00443AEC" w:rsidP="00443AEC"/>
    <w:p w:rsidR="000D1EA7" w:rsidRPr="003D322D" w:rsidRDefault="000D1EA7" w:rsidP="000D1EA7">
      <w:pPr>
        <w:jc w:val="both"/>
      </w:pPr>
      <w:r w:rsidRPr="003D322D">
        <w:t xml:space="preserve">Jansen van </w:t>
      </w:r>
      <w:proofErr w:type="spellStart"/>
      <w:r w:rsidRPr="003D322D">
        <w:t>Rensburg</w:t>
      </w:r>
      <w:proofErr w:type="spellEnd"/>
      <w:r w:rsidRPr="003D322D">
        <w:t xml:space="preserve">. M.P., </w:t>
      </w:r>
      <w:proofErr w:type="spellStart"/>
      <w:r w:rsidRPr="003D322D">
        <w:t>Grobler</w:t>
      </w:r>
      <w:proofErr w:type="spellEnd"/>
      <w:r w:rsidRPr="003D322D">
        <w:t xml:space="preserve">, A.A, </w:t>
      </w:r>
      <w:proofErr w:type="spellStart"/>
      <w:r w:rsidRPr="003D322D">
        <w:t>Viljoen</w:t>
      </w:r>
      <w:proofErr w:type="spellEnd"/>
      <w:r w:rsidRPr="003D322D">
        <w:t xml:space="preserve">, M. 2007. </w:t>
      </w:r>
      <w:proofErr w:type="gramStart"/>
      <w:r w:rsidRPr="003D322D">
        <w:t>Critical Perspectives on Emotional Intelligence and Music Performance Anxiety.</w:t>
      </w:r>
      <w:proofErr w:type="gramEnd"/>
      <w:r w:rsidRPr="003D322D">
        <w:t xml:space="preserve"> </w:t>
      </w:r>
      <w:proofErr w:type="spellStart"/>
      <w:r w:rsidRPr="003D322D">
        <w:rPr>
          <w:i/>
        </w:rPr>
        <w:t>Musicus</w:t>
      </w:r>
      <w:proofErr w:type="spellEnd"/>
      <w:r w:rsidR="00301AD8">
        <w:t xml:space="preserve"> 35(1): 37-44</w:t>
      </w:r>
      <w:r w:rsidR="00470923">
        <w:t>.</w:t>
      </w:r>
    </w:p>
    <w:p w:rsidR="000D1EA7" w:rsidRPr="003D322D" w:rsidRDefault="000D1EA7" w:rsidP="000D1EA7">
      <w:pPr>
        <w:jc w:val="both"/>
      </w:pPr>
    </w:p>
    <w:p w:rsidR="000D1EA7" w:rsidRPr="003D322D" w:rsidRDefault="000D1EA7" w:rsidP="000D1EA7">
      <w:pPr>
        <w:jc w:val="both"/>
      </w:pPr>
      <w:r w:rsidRPr="003D322D">
        <w:t xml:space="preserve">Jansen van </w:t>
      </w:r>
      <w:proofErr w:type="spellStart"/>
      <w:r w:rsidRPr="003D322D">
        <w:t>Rensburg</w:t>
      </w:r>
      <w:proofErr w:type="spellEnd"/>
      <w:r w:rsidRPr="003D322D">
        <w:t xml:space="preserve">. M.P., </w:t>
      </w:r>
      <w:proofErr w:type="spellStart"/>
      <w:r w:rsidRPr="003D322D">
        <w:t>Grobler</w:t>
      </w:r>
      <w:proofErr w:type="spellEnd"/>
      <w:r w:rsidRPr="003D322D">
        <w:t xml:space="preserve">, A.A, </w:t>
      </w:r>
      <w:proofErr w:type="spellStart"/>
      <w:r w:rsidRPr="003D322D">
        <w:t>Viljoen</w:t>
      </w:r>
      <w:proofErr w:type="spellEnd"/>
      <w:r w:rsidRPr="003D322D">
        <w:t xml:space="preserve">, M. 2007. </w:t>
      </w:r>
      <w:proofErr w:type="gramStart"/>
      <w:r w:rsidRPr="003D322D">
        <w:t>The Relationship between Emotional Intelligence and Music Performance Anxiety.</w:t>
      </w:r>
      <w:proofErr w:type="gramEnd"/>
      <w:r w:rsidRPr="003D322D">
        <w:t xml:space="preserve"> </w:t>
      </w:r>
      <w:proofErr w:type="spellStart"/>
      <w:r w:rsidRPr="003D322D">
        <w:rPr>
          <w:i/>
        </w:rPr>
        <w:t>Musicus</w:t>
      </w:r>
      <w:proofErr w:type="spellEnd"/>
      <w:r w:rsidR="00301AD8">
        <w:t xml:space="preserve"> 35(1):63-71</w:t>
      </w:r>
      <w:r w:rsidRPr="003D322D">
        <w:t>.</w:t>
      </w:r>
    </w:p>
    <w:p w:rsidR="000D1EA7" w:rsidRPr="003D322D" w:rsidRDefault="000D1EA7" w:rsidP="000D1EA7">
      <w:pPr>
        <w:ind w:hanging="1440"/>
        <w:jc w:val="both"/>
      </w:pPr>
    </w:p>
    <w:p w:rsidR="000D1EA7" w:rsidRPr="003D322D" w:rsidRDefault="000D1EA7" w:rsidP="000D1EA7">
      <w:pPr>
        <w:ind w:hanging="1440"/>
        <w:jc w:val="both"/>
      </w:pPr>
      <w:r w:rsidRPr="003D322D">
        <w:tab/>
      </w:r>
      <w:proofErr w:type="spellStart"/>
      <w:r w:rsidRPr="003D322D">
        <w:t>Viljoen</w:t>
      </w:r>
      <w:proofErr w:type="spellEnd"/>
      <w:r w:rsidRPr="003D322D">
        <w:t xml:space="preserve">, M. 2006. An Aesthetic of Redemption: Reading </w:t>
      </w:r>
      <w:r w:rsidRPr="003D322D">
        <w:rPr>
          <w:i/>
        </w:rPr>
        <w:t>Masque</w:t>
      </w:r>
      <w:r w:rsidRPr="003D322D">
        <w:t xml:space="preserve"> as Public Culture. </w:t>
      </w:r>
      <w:proofErr w:type="spellStart"/>
      <w:r w:rsidRPr="003D322D">
        <w:rPr>
          <w:i/>
        </w:rPr>
        <w:t>Muziki</w:t>
      </w:r>
      <w:proofErr w:type="spellEnd"/>
      <w:r w:rsidR="00301AD8">
        <w:t xml:space="preserve"> </w:t>
      </w:r>
      <w:proofErr w:type="spellStart"/>
      <w:r w:rsidR="00301AD8">
        <w:t>Vol</w:t>
      </w:r>
      <w:proofErr w:type="spellEnd"/>
      <w:r w:rsidR="00301AD8">
        <w:t xml:space="preserve"> 3(1):</w:t>
      </w:r>
      <w:r w:rsidR="008519AD">
        <w:t>114-133.</w:t>
      </w:r>
    </w:p>
    <w:p w:rsidR="000D1EA7" w:rsidRPr="003D322D" w:rsidRDefault="000D1EA7" w:rsidP="000D1EA7">
      <w:pPr>
        <w:pStyle w:val="BodyText"/>
        <w:ind w:left="720" w:hanging="720"/>
      </w:pPr>
    </w:p>
    <w:p w:rsidR="000D1EA7" w:rsidRPr="003D322D" w:rsidRDefault="000D1EA7" w:rsidP="000D1EA7">
      <w:pPr>
        <w:pStyle w:val="BodyText"/>
      </w:pPr>
      <w:proofErr w:type="spellStart"/>
      <w:r w:rsidRPr="003D322D">
        <w:t>Viljoen</w:t>
      </w:r>
      <w:proofErr w:type="spellEnd"/>
      <w:r w:rsidRPr="003D322D">
        <w:t xml:space="preserve">, M. 2006. </w:t>
      </w:r>
      <w:r w:rsidRPr="003D322D">
        <w:rPr>
          <w:iCs/>
        </w:rPr>
        <w:t xml:space="preserve">An ambiguous partnership of word and tone: </w:t>
      </w:r>
      <w:r w:rsidRPr="003D322D">
        <w:t xml:space="preserve">Mozart’s </w:t>
      </w:r>
      <w:r w:rsidRPr="003D322D">
        <w:rPr>
          <w:i/>
          <w:iCs/>
        </w:rPr>
        <w:t>Don Giovanni</w:t>
      </w:r>
      <w:r w:rsidRPr="003D322D">
        <w:rPr>
          <w:iCs/>
        </w:rPr>
        <w:t xml:space="preserve"> as an instance of media ‘confrontation’. </w:t>
      </w:r>
      <w:proofErr w:type="spellStart"/>
      <w:r w:rsidRPr="003D322D">
        <w:rPr>
          <w:i/>
          <w:iCs/>
        </w:rPr>
        <w:t>Acta</w:t>
      </w:r>
      <w:proofErr w:type="spellEnd"/>
      <w:r w:rsidRPr="003D322D">
        <w:rPr>
          <w:i/>
          <w:iCs/>
        </w:rPr>
        <w:t xml:space="preserve"> </w:t>
      </w:r>
      <w:proofErr w:type="spellStart"/>
      <w:r w:rsidRPr="003D322D">
        <w:rPr>
          <w:i/>
          <w:iCs/>
        </w:rPr>
        <w:t>Academica</w:t>
      </w:r>
      <w:proofErr w:type="spellEnd"/>
      <w:r w:rsidR="008519AD">
        <w:rPr>
          <w:iCs/>
        </w:rPr>
        <w:t xml:space="preserve"> 38(3): 128-154</w:t>
      </w:r>
      <w:r w:rsidRPr="003D322D">
        <w:rPr>
          <w:iCs/>
        </w:rPr>
        <w:t xml:space="preserve">. </w:t>
      </w:r>
    </w:p>
    <w:p w:rsidR="000D1EA7" w:rsidRPr="003D322D" w:rsidRDefault="000D1EA7" w:rsidP="000D1EA7">
      <w:pPr>
        <w:pStyle w:val="Heading3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D322D">
        <w:rPr>
          <w:rFonts w:ascii="Times New Roman" w:hAnsi="Times New Roman" w:cs="Times New Roman"/>
          <w:b w:val="0"/>
          <w:sz w:val="24"/>
          <w:szCs w:val="24"/>
        </w:rPr>
        <w:t>Viljoen</w:t>
      </w:r>
      <w:proofErr w:type="spellEnd"/>
      <w:r w:rsidRPr="003D322D">
        <w:rPr>
          <w:rFonts w:ascii="Times New Roman" w:hAnsi="Times New Roman" w:cs="Times New Roman"/>
          <w:b w:val="0"/>
          <w:sz w:val="24"/>
          <w:szCs w:val="24"/>
        </w:rPr>
        <w:t xml:space="preserve">, M. 2006. ‘Wrapped up’: ideological setting and figurative meaning in African-American gospel rap. </w:t>
      </w:r>
      <w:r w:rsidRPr="003D322D">
        <w:rPr>
          <w:rFonts w:ascii="Times New Roman" w:hAnsi="Times New Roman" w:cs="Times New Roman"/>
          <w:b w:val="0"/>
          <w:i/>
          <w:sz w:val="24"/>
          <w:szCs w:val="24"/>
        </w:rPr>
        <w:t>Popular Music</w:t>
      </w:r>
      <w:r w:rsidR="00301AD8">
        <w:rPr>
          <w:rFonts w:ascii="Times New Roman" w:hAnsi="Times New Roman" w:cs="Times New Roman"/>
          <w:b w:val="0"/>
          <w:sz w:val="24"/>
          <w:szCs w:val="24"/>
        </w:rPr>
        <w:t xml:space="preserve"> 25(2): 265-282.</w:t>
      </w:r>
    </w:p>
    <w:p w:rsidR="000D1EA7" w:rsidRPr="003D322D" w:rsidRDefault="000D1EA7" w:rsidP="000D1EA7">
      <w:pPr>
        <w:pStyle w:val="Heading3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D322D">
        <w:rPr>
          <w:rFonts w:ascii="Times New Roman" w:hAnsi="Times New Roman" w:cs="Times New Roman"/>
          <w:b w:val="0"/>
          <w:sz w:val="24"/>
          <w:szCs w:val="24"/>
        </w:rPr>
        <w:t>Viljoen</w:t>
      </w:r>
      <w:proofErr w:type="spellEnd"/>
      <w:r w:rsidRPr="003D322D">
        <w:rPr>
          <w:rFonts w:ascii="Times New Roman" w:hAnsi="Times New Roman" w:cs="Times New Roman"/>
          <w:b w:val="0"/>
          <w:sz w:val="24"/>
          <w:szCs w:val="24"/>
        </w:rPr>
        <w:t xml:space="preserve">, M. 2005. Review article: </w:t>
      </w:r>
      <w:r w:rsidRPr="003D322D">
        <w:rPr>
          <w:rFonts w:ascii="Times New Roman" w:hAnsi="Times New Roman" w:cs="Times New Roman"/>
          <w:b w:val="0"/>
          <w:i/>
          <w:sz w:val="24"/>
          <w:szCs w:val="24"/>
        </w:rPr>
        <w:t xml:space="preserve">Making the Changes: Jazz in South African Literature and Reportage. </w:t>
      </w:r>
      <w:r w:rsidRPr="003D322D">
        <w:rPr>
          <w:rFonts w:ascii="Times New Roman" w:hAnsi="Times New Roman" w:cs="Times New Roman"/>
          <w:b w:val="0"/>
          <w:sz w:val="24"/>
          <w:szCs w:val="24"/>
        </w:rPr>
        <w:t xml:space="preserve">Michael </w:t>
      </w:r>
      <w:proofErr w:type="spellStart"/>
      <w:r w:rsidRPr="003D322D">
        <w:rPr>
          <w:rFonts w:ascii="Times New Roman" w:hAnsi="Times New Roman" w:cs="Times New Roman"/>
          <w:b w:val="0"/>
          <w:sz w:val="24"/>
          <w:szCs w:val="24"/>
        </w:rPr>
        <w:t>Titlestad</w:t>
      </w:r>
      <w:proofErr w:type="spellEnd"/>
      <w:r w:rsidRPr="003D322D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3D322D">
        <w:rPr>
          <w:rFonts w:ascii="Times New Roman" w:hAnsi="Times New Roman" w:cs="Times New Roman"/>
          <w:b w:val="0"/>
          <w:i/>
          <w:sz w:val="24"/>
          <w:szCs w:val="24"/>
        </w:rPr>
        <w:t>Muziki</w:t>
      </w:r>
      <w:proofErr w:type="spellEnd"/>
      <w:r w:rsidR="00C51F81">
        <w:rPr>
          <w:rFonts w:ascii="Times New Roman" w:hAnsi="Times New Roman" w:cs="Times New Roman"/>
          <w:b w:val="0"/>
          <w:sz w:val="24"/>
          <w:szCs w:val="24"/>
        </w:rPr>
        <w:t xml:space="preserve"> 3(2</w:t>
      </w:r>
      <w:r w:rsidR="008519AD">
        <w:rPr>
          <w:rFonts w:ascii="Times New Roman" w:hAnsi="Times New Roman" w:cs="Times New Roman"/>
          <w:b w:val="0"/>
          <w:sz w:val="24"/>
          <w:szCs w:val="24"/>
        </w:rPr>
        <w:t>):</w:t>
      </w:r>
      <w:r w:rsidR="00C51F81">
        <w:rPr>
          <w:rFonts w:ascii="Times New Roman" w:hAnsi="Times New Roman" w:cs="Times New Roman"/>
          <w:b w:val="0"/>
          <w:sz w:val="24"/>
          <w:szCs w:val="24"/>
        </w:rPr>
        <w:t>68-74.</w:t>
      </w:r>
    </w:p>
    <w:p w:rsidR="000D1EA7" w:rsidRPr="003D322D" w:rsidRDefault="000D1EA7" w:rsidP="000D1EA7">
      <w:pPr>
        <w:pStyle w:val="Heading1"/>
        <w:rPr>
          <w:b w:val="0"/>
          <w:i w:val="0"/>
        </w:rPr>
      </w:pPr>
    </w:p>
    <w:p w:rsidR="000D1EA7" w:rsidRPr="003D322D" w:rsidRDefault="000D1EA7" w:rsidP="000D1EA7">
      <w:pPr>
        <w:pStyle w:val="Heading1"/>
        <w:rPr>
          <w:b w:val="0"/>
        </w:rPr>
      </w:pPr>
      <w:proofErr w:type="spellStart"/>
      <w:r w:rsidRPr="003D322D">
        <w:rPr>
          <w:b w:val="0"/>
          <w:i w:val="0"/>
        </w:rPr>
        <w:t>Viljoen</w:t>
      </w:r>
      <w:proofErr w:type="spellEnd"/>
      <w:r w:rsidRPr="003D322D">
        <w:rPr>
          <w:b w:val="0"/>
          <w:i w:val="0"/>
        </w:rPr>
        <w:t xml:space="preserve">, M. 2005. </w:t>
      </w:r>
      <w:proofErr w:type="gramStart"/>
      <w:r w:rsidRPr="003D322D">
        <w:rPr>
          <w:b w:val="0"/>
          <w:i w:val="0"/>
        </w:rPr>
        <w:t xml:space="preserve">Johannes </w:t>
      </w:r>
      <w:proofErr w:type="spellStart"/>
      <w:r w:rsidRPr="003D322D">
        <w:rPr>
          <w:b w:val="0"/>
          <w:i w:val="0"/>
        </w:rPr>
        <w:t>Kerkorrel</w:t>
      </w:r>
      <w:proofErr w:type="spellEnd"/>
      <w:r w:rsidRPr="003D322D">
        <w:rPr>
          <w:b w:val="0"/>
          <w:i w:val="0"/>
        </w:rPr>
        <w:t xml:space="preserve"> en post-Apartheid Afrikaner </w:t>
      </w:r>
      <w:proofErr w:type="spellStart"/>
      <w:r w:rsidRPr="003D322D">
        <w:rPr>
          <w:b w:val="0"/>
          <w:i w:val="0"/>
        </w:rPr>
        <w:t>identiteit</w:t>
      </w:r>
      <w:proofErr w:type="spellEnd"/>
      <w:r w:rsidRPr="003D322D">
        <w:rPr>
          <w:b w:val="0"/>
          <w:i w:val="0"/>
        </w:rPr>
        <w:t>.</w:t>
      </w:r>
      <w:proofErr w:type="gramEnd"/>
      <w:r w:rsidRPr="003D322D">
        <w:rPr>
          <w:b w:val="0"/>
          <w:i w:val="0"/>
        </w:rPr>
        <w:t xml:space="preserve"> </w:t>
      </w:r>
      <w:proofErr w:type="spellStart"/>
      <w:r w:rsidRPr="003D322D">
        <w:rPr>
          <w:b w:val="0"/>
        </w:rPr>
        <w:t>Literator</w:t>
      </w:r>
      <w:proofErr w:type="spellEnd"/>
      <w:r w:rsidRPr="003D322D">
        <w:rPr>
          <w:b w:val="0"/>
          <w:i w:val="0"/>
        </w:rPr>
        <w:t xml:space="preserve"> vol. 26(3): 61-80.</w:t>
      </w:r>
    </w:p>
    <w:p w:rsidR="000D1EA7" w:rsidRPr="003D322D" w:rsidRDefault="000D1EA7" w:rsidP="000D1EA7">
      <w:pPr>
        <w:pStyle w:val="Heading1"/>
        <w:rPr>
          <w:b w:val="0"/>
          <w:i w:val="0"/>
        </w:rPr>
      </w:pPr>
    </w:p>
    <w:p w:rsidR="000D1EA7" w:rsidRPr="003D322D" w:rsidRDefault="000D1EA7" w:rsidP="000D1EA7">
      <w:pPr>
        <w:pStyle w:val="Heading1"/>
        <w:rPr>
          <w:b w:val="0"/>
          <w:i w:val="0"/>
        </w:rPr>
      </w:pPr>
      <w:proofErr w:type="spellStart"/>
      <w:r w:rsidRPr="003D322D">
        <w:rPr>
          <w:b w:val="0"/>
          <w:i w:val="0"/>
        </w:rPr>
        <w:t>Viljoen</w:t>
      </w:r>
      <w:proofErr w:type="spellEnd"/>
      <w:r w:rsidRPr="003D322D">
        <w:rPr>
          <w:b w:val="0"/>
          <w:i w:val="0"/>
        </w:rPr>
        <w:t xml:space="preserve">, M. 2005. Ideology and Interpretation: A Figurative Semiotics of Musical Discourse. </w:t>
      </w:r>
      <w:r w:rsidRPr="003D322D">
        <w:rPr>
          <w:b w:val="0"/>
          <w:iCs w:val="0"/>
        </w:rPr>
        <w:t>The International Review of the Aesthetics and Sociology of Music</w:t>
      </w:r>
      <w:r w:rsidRPr="003D322D">
        <w:rPr>
          <w:b w:val="0"/>
        </w:rPr>
        <w:t xml:space="preserve">, </w:t>
      </w:r>
      <w:proofErr w:type="spellStart"/>
      <w:r w:rsidRPr="003D322D">
        <w:rPr>
          <w:b w:val="0"/>
          <w:i w:val="0"/>
        </w:rPr>
        <w:t>Vol</w:t>
      </w:r>
      <w:proofErr w:type="spellEnd"/>
      <w:r w:rsidRPr="003D322D">
        <w:rPr>
          <w:b w:val="0"/>
          <w:i w:val="0"/>
        </w:rPr>
        <w:t xml:space="preserve"> 36(1): 83-99</w:t>
      </w:r>
      <w:r w:rsidR="00301AD8">
        <w:rPr>
          <w:b w:val="0"/>
          <w:i w:val="0"/>
        </w:rPr>
        <w:t>.</w:t>
      </w:r>
    </w:p>
    <w:p w:rsidR="000D1EA7" w:rsidRPr="003D322D" w:rsidRDefault="000D1EA7" w:rsidP="000D1EA7">
      <w:pPr>
        <w:ind w:hanging="1440"/>
      </w:pPr>
    </w:p>
    <w:p w:rsidR="000D1EA7" w:rsidRPr="003D322D" w:rsidRDefault="000D1EA7" w:rsidP="000D1EA7">
      <w:proofErr w:type="spellStart"/>
      <w:proofErr w:type="gramStart"/>
      <w:r w:rsidRPr="003D322D">
        <w:lastRenderedPageBreak/>
        <w:t>Titlestad</w:t>
      </w:r>
      <w:proofErr w:type="spellEnd"/>
      <w:r w:rsidRPr="003D322D">
        <w:t xml:space="preserve">, M, with </w:t>
      </w:r>
      <w:proofErr w:type="spellStart"/>
      <w:r w:rsidRPr="003D322D">
        <w:t>Viljoen</w:t>
      </w:r>
      <w:proofErr w:type="spellEnd"/>
      <w:r w:rsidRPr="003D322D">
        <w:t>, M. 2005.</w:t>
      </w:r>
      <w:proofErr w:type="gramEnd"/>
      <w:r w:rsidRPr="003D322D">
        <w:t xml:space="preserve"> </w:t>
      </w:r>
      <w:r w:rsidRPr="003D322D">
        <w:rPr>
          <w:bCs/>
        </w:rPr>
        <w:t xml:space="preserve">Festive critique and agency in Felix </w:t>
      </w:r>
      <w:proofErr w:type="spellStart"/>
      <w:r w:rsidRPr="003D322D">
        <w:rPr>
          <w:bCs/>
        </w:rPr>
        <w:t>Laband’s</w:t>
      </w:r>
      <w:proofErr w:type="spellEnd"/>
      <w:r w:rsidRPr="003D322D">
        <w:rPr>
          <w:bCs/>
        </w:rPr>
        <w:t xml:space="preserve"> </w:t>
      </w:r>
      <w:r w:rsidRPr="003D322D">
        <w:rPr>
          <w:bCs/>
          <w:iCs/>
        </w:rPr>
        <w:t xml:space="preserve">4/4 Down the Stairs. </w:t>
      </w:r>
      <w:r w:rsidRPr="003D322D">
        <w:rPr>
          <w:i/>
          <w:iCs/>
        </w:rPr>
        <w:t>The International Review of the Aesthetics and Sociology of Music</w:t>
      </w:r>
      <w:r w:rsidR="00301AD8">
        <w:t xml:space="preserve">, </w:t>
      </w:r>
      <w:proofErr w:type="spellStart"/>
      <w:r w:rsidR="00301AD8">
        <w:t>Vol</w:t>
      </w:r>
      <w:proofErr w:type="spellEnd"/>
      <w:r w:rsidR="00301AD8">
        <w:t xml:space="preserve"> 36(1): 199-220.</w:t>
      </w:r>
    </w:p>
    <w:p w:rsidR="000D1EA7" w:rsidRPr="003D322D" w:rsidRDefault="000D1EA7" w:rsidP="000D1EA7">
      <w:pPr>
        <w:tabs>
          <w:tab w:val="left" w:pos="284"/>
        </w:tabs>
        <w:suppressAutoHyphens/>
        <w:ind w:hanging="1440"/>
        <w:jc w:val="right"/>
      </w:pPr>
    </w:p>
    <w:p w:rsidR="000D1EA7" w:rsidRDefault="000D1EA7" w:rsidP="0001511A">
      <w:proofErr w:type="spellStart"/>
      <w:r w:rsidRPr="003D322D">
        <w:t>Viljoen</w:t>
      </w:r>
      <w:proofErr w:type="spellEnd"/>
      <w:r w:rsidRPr="003D322D">
        <w:t xml:space="preserve">, M. 2004. Word/Image/Music Interactions: Peter </w:t>
      </w:r>
      <w:proofErr w:type="spellStart"/>
      <w:r w:rsidRPr="003D322D">
        <w:t>Klatzow’s</w:t>
      </w:r>
      <w:proofErr w:type="spellEnd"/>
      <w:r w:rsidRPr="003D322D">
        <w:t xml:space="preserve"> </w:t>
      </w:r>
      <w:r w:rsidRPr="003D322D">
        <w:rPr>
          <w:i/>
        </w:rPr>
        <w:t xml:space="preserve">‘n </w:t>
      </w:r>
      <w:proofErr w:type="spellStart"/>
      <w:r w:rsidRPr="003D322D">
        <w:rPr>
          <w:i/>
        </w:rPr>
        <w:t>Tyd</w:t>
      </w:r>
      <w:proofErr w:type="spellEnd"/>
      <w:r w:rsidRPr="003D322D">
        <w:rPr>
          <w:i/>
        </w:rPr>
        <w:t xml:space="preserve"> van </w:t>
      </w:r>
      <w:proofErr w:type="spellStart"/>
      <w:r w:rsidRPr="003D322D">
        <w:rPr>
          <w:i/>
        </w:rPr>
        <w:t>verhuising</w:t>
      </w:r>
      <w:proofErr w:type="spellEnd"/>
      <w:r w:rsidRPr="003D322D">
        <w:t xml:space="preserve">. </w:t>
      </w:r>
      <w:r w:rsidRPr="003D322D">
        <w:rPr>
          <w:i/>
        </w:rPr>
        <w:t xml:space="preserve">South African Journal of Musicology </w:t>
      </w:r>
      <w:r w:rsidR="00301AD8">
        <w:t>25: 13-28</w:t>
      </w:r>
      <w:r w:rsidRPr="003D322D">
        <w:t>.</w:t>
      </w:r>
    </w:p>
    <w:p w:rsidR="001A456F" w:rsidRPr="003D322D" w:rsidRDefault="001A456F" w:rsidP="0001511A"/>
    <w:p w:rsidR="000D1EA7" w:rsidRDefault="000D1EA7" w:rsidP="000D1EA7">
      <w:pPr>
        <w:tabs>
          <w:tab w:val="left" w:pos="284"/>
        </w:tabs>
        <w:suppressAutoHyphens/>
        <w:ind w:hanging="1440"/>
      </w:pPr>
      <w:r w:rsidRPr="003D322D">
        <w:tab/>
      </w:r>
      <w:proofErr w:type="spellStart"/>
      <w:r w:rsidRPr="003D322D">
        <w:t>Viljoen</w:t>
      </w:r>
      <w:proofErr w:type="spellEnd"/>
      <w:r w:rsidRPr="003D322D">
        <w:t xml:space="preserve">, M. 2004. Questions of Musical Meaning: An Ideology-Critical Approach. </w:t>
      </w:r>
      <w:r w:rsidRPr="003D322D">
        <w:rPr>
          <w:i/>
          <w:iCs/>
        </w:rPr>
        <w:t>The International Review of the Aesthetics and Sociology of Music</w:t>
      </w:r>
      <w:r w:rsidR="008519AD">
        <w:t xml:space="preserve">, </w:t>
      </w:r>
      <w:proofErr w:type="spellStart"/>
      <w:r w:rsidR="008519AD">
        <w:t>Vol</w:t>
      </w:r>
      <w:proofErr w:type="spellEnd"/>
      <w:r w:rsidR="008519AD">
        <w:t xml:space="preserve"> 35(1): 3-28.</w:t>
      </w:r>
    </w:p>
    <w:p w:rsidR="00C34897" w:rsidRPr="003D322D" w:rsidRDefault="00C34897" w:rsidP="000D1EA7">
      <w:pPr>
        <w:tabs>
          <w:tab w:val="left" w:pos="284"/>
        </w:tabs>
        <w:suppressAutoHyphens/>
        <w:ind w:hanging="1440"/>
      </w:pPr>
    </w:p>
    <w:p w:rsidR="000D1EA7" w:rsidRPr="003D322D" w:rsidRDefault="000D1EA7" w:rsidP="000D1EA7">
      <w:pPr>
        <w:tabs>
          <w:tab w:val="left" w:pos="284"/>
        </w:tabs>
        <w:suppressAutoHyphens/>
        <w:ind w:hanging="1440"/>
      </w:pPr>
      <w:r w:rsidRPr="003D322D">
        <w:tab/>
      </w:r>
      <w:proofErr w:type="spellStart"/>
      <w:r w:rsidRPr="003D322D">
        <w:t>Viljoen</w:t>
      </w:r>
      <w:proofErr w:type="spellEnd"/>
      <w:r w:rsidRPr="003D322D">
        <w:t xml:space="preserve">, M. 2004. Ideology and </w:t>
      </w:r>
      <w:proofErr w:type="spellStart"/>
      <w:r w:rsidRPr="003D322D">
        <w:t>Textuality</w:t>
      </w:r>
      <w:proofErr w:type="spellEnd"/>
      <w:r w:rsidRPr="003D322D">
        <w:t xml:space="preserve">: Speculating on the Boundaries of Music. </w:t>
      </w:r>
      <w:r w:rsidRPr="003D322D">
        <w:rPr>
          <w:i/>
          <w:iCs/>
        </w:rPr>
        <w:t>Scrutiny2</w:t>
      </w:r>
      <w:r w:rsidRPr="003D322D">
        <w:t xml:space="preserve"> 9(1): 32-51</w:t>
      </w:r>
      <w:r w:rsidR="00470923">
        <w:t>.</w:t>
      </w:r>
    </w:p>
    <w:p w:rsidR="000D1EA7" w:rsidRPr="003D322D" w:rsidRDefault="000D1EA7" w:rsidP="000D1EA7">
      <w:pPr>
        <w:tabs>
          <w:tab w:val="left" w:pos="284"/>
        </w:tabs>
        <w:suppressAutoHyphens/>
        <w:ind w:hanging="720"/>
      </w:pPr>
    </w:p>
    <w:p w:rsidR="000D1EA7" w:rsidRPr="003D322D" w:rsidRDefault="000D1EA7" w:rsidP="000D1EA7">
      <w:pPr>
        <w:tabs>
          <w:tab w:val="left" w:pos="284"/>
        </w:tabs>
        <w:suppressAutoHyphens/>
        <w:ind w:hanging="1440"/>
      </w:pPr>
      <w:r w:rsidRPr="003D322D">
        <w:tab/>
      </w:r>
      <w:proofErr w:type="spellStart"/>
      <w:r w:rsidRPr="003D322D">
        <w:t>Viljoen</w:t>
      </w:r>
      <w:proofErr w:type="spellEnd"/>
      <w:r w:rsidRPr="003D322D">
        <w:t xml:space="preserve">, M. 2004. City of Angels: A Figurative Reading of They All Fall Down. </w:t>
      </w:r>
      <w:r w:rsidRPr="003D322D">
        <w:rPr>
          <w:i/>
          <w:iCs/>
        </w:rPr>
        <w:t>De arte</w:t>
      </w:r>
      <w:r w:rsidRPr="003D322D">
        <w:t xml:space="preserve"> </w:t>
      </w:r>
      <w:proofErr w:type="spellStart"/>
      <w:r w:rsidRPr="003D322D">
        <w:t>Vol</w:t>
      </w:r>
      <w:proofErr w:type="spellEnd"/>
      <w:r w:rsidRPr="003D322D">
        <w:t xml:space="preserve"> 70: 11-21.</w:t>
      </w:r>
    </w:p>
    <w:p w:rsidR="000D1EA7" w:rsidRPr="003D322D" w:rsidRDefault="000D1EA7" w:rsidP="000D1EA7">
      <w:pPr>
        <w:tabs>
          <w:tab w:val="left" w:pos="284"/>
        </w:tabs>
        <w:suppressAutoHyphens/>
        <w:ind w:hanging="720"/>
      </w:pPr>
    </w:p>
    <w:p w:rsidR="000D1EA7" w:rsidRPr="003D322D" w:rsidRDefault="000D1EA7" w:rsidP="000D1EA7">
      <w:pPr>
        <w:tabs>
          <w:tab w:val="left" w:pos="284"/>
        </w:tabs>
        <w:suppressAutoHyphens/>
        <w:ind w:hanging="1440"/>
      </w:pPr>
      <w:r w:rsidRPr="003D322D">
        <w:tab/>
      </w:r>
      <w:proofErr w:type="spellStart"/>
      <w:r w:rsidRPr="003D322D">
        <w:t>Viljoen</w:t>
      </w:r>
      <w:proofErr w:type="spellEnd"/>
      <w:r w:rsidRPr="003D322D">
        <w:t xml:space="preserve">, M. 2004. Two Reflections on Urban </w:t>
      </w:r>
      <w:proofErr w:type="spellStart"/>
      <w:r w:rsidRPr="003D322D">
        <w:t>Dicourse</w:t>
      </w:r>
      <w:proofErr w:type="spellEnd"/>
      <w:r w:rsidRPr="003D322D">
        <w:t xml:space="preserve">: </w:t>
      </w:r>
      <w:proofErr w:type="spellStart"/>
      <w:r w:rsidRPr="003D322D">
        <w:t>Holyhip</w:t>
      </w:r>
      <w:proofErr w:type="spellEnd"/>
      <w:r w:rsidRPr="003D322D">
        <w:t xml:space="preserve"> as Social Symbolism. </w:t>
      </w:r>
      <w:proofErr w:type="spellStart"/>
      <w:r w:rsidRPr="003D322D">
        <w:rPr>
          <w:i/>
          <w:iCs/>
        </w:rPr>
        <w:t>Muziki</w:t>
      </w:r>
      <w:proofErr w:type="spellEnd"/>
      <w:r w:rsidRPr="003D322D">
        <w:t xml:space="preserve"> 1(1): 20-40. </w:t>
      </w:r>
    </w:p>
    <w:p w:rsidR="000D1EA7" w:rsidRPr="003D322D" w:rsidRDefault="000D1EA7" w:rsidP="000D1EA7">
      <w:pPr>
        <w:tabs>
          <w:tab w:val="left" w:pos="284"/>
        </w:tabs>
        <w:suppressAutoHyphens/>
        <w:ind w:hanging="720"/>
      </w:pPr>
    </w:p>
    <w:p w:rsidR="000D1EA7" w:rsidRPr="003D322D" w:rsidRDefault="000D1EA7" w:rsidP="000D1EA7">
      <w:pPr>
        <w:tabs>
          <w:tab w:val="left" w:pos="284"/>
        </w:tabs>
        <w:suppressAutoHyphens/>
        <w:ind w:hanging="1440"/>
      </w:pPr>
      <w:r w:rsidRPr="003D322D">
        <w:tab/>
      </w:r>
      <w:proofErr w:type="spellStart"/>
      <w:r w:rsidRPr="003D322D">
        <w:t>Viljoen</w:t>
      </w:r>
      <w:proofErr w:type="spellEnd"/>
      <w:r w:rsidRPr="003D322D">
        <w:t xml:space="preserve">, M. 1999. </w:t>
      </w:r>
      <w:proofErr w:type="spellStart"/>
      <w:r w:rsidRPr="003D322D">
        <w:t>Tweeslagtige</w:t>
      </w:r>
      <w:proofErr w:type="spellEnd"/>
      <w:r w:rsidRPr="003D322D">
        <w:t xml:space="preserve"> </w:t>
      </w:r>
      <w:proofErr w:type="spellStart"/>
      <w:r w:rsidRPr="003D322D">
        <w:t>kerksangpraktyk</w:t>
      </w:r>
      <w:proofErr w:type="spellEnd"/>
      <w:r w:rsidRPr="003D322D">
        <w:t xml:space="preserve"> in die </w:t>
      </w:r>
      <w:proofErr w:type="spellStart"/>
      <w:r w:rsidRPr="003D322D">
        <w:t>Nederduits</w:t>
      </w:r>
      <w:proofErr w:type="spellEnd"/>
      <w:r w:rsidRPr="003D322D">
        <w:t xml:space="preserve"> </w:t>
      </w:r>
      <w:proofErr w:type="spellStart"/>
      <w:r w:rsidRPr="003D322D">
        <w:t>Gereformeerde</w:t>
      </w:r>
      <w:proofErr w:type="spellEnd"/>
      <w:r w:rsidRPr="003D322D">
        <w:t xml:space="preserve"> </w:t>
      </w:r>
      <w:proofErr w:type="spellStart"/>
      <w:r w:rsidRPr="003D322D">
        <w:t>Kerk</w:t>
      </w:r>
      <w:proofErr w:type="spellEnd"/>
      <w:r w:rsidRPr="003D322D">
        <w:t xml:space="preserve">: </w:t>
      </w:r>
      <w:proofErr w:type="spellStart"/>
      <w:r w:rsidRPr="003D322D">
        <w:t>historiese</w:t>
      </w:r>
      <w:proofErr w:type="spellEnd"/>
      <w:r w:rsidRPr="003D322D">
        <w:t xml:space="preserve"> </w:t>
      </w:r>
      <w:proofErr w:type="spellStart"/>
      <w:r w:rsidRPr="003D322D">
        <w:t>perspektief</w:t>
      </w:r>
      <w:proofErr w:type="spellEnd"/>
      <w:r w:rsidRPr="003D322D">
        <w:t xml:space="preserve"> op ‘n </w:t>
      </w:r>
      <w:proofErr w:type="spellStart"/>
      <w:r w:rsidRPr="003D322D">
        <w:t>eietydse</w:t>
      </w:r>
      <w:proofErr w:type="spellEnd"/>
      <w:r w:rsidRPr="003D322D">
        <w:t xml:space="preserve"> </w:t>
      </w:r>
      <w:proofErr w:type="spellStart"/>
      <w:r w:rsidRPr="003D322D">
        <w:t>vraagstuk</w:t>
      </w:r>
      <w:proofErr w:type="spellEnd"/>
      <w:r w:rsidRPr="003D322D">
        <w:t xml:space="preserve">. </w:t>
      </w:r>
      <w:proofErr w:type="spellStart"/>
      <w:r w:rsidRPr="003D322D">
        <w:rPr>
          <w:i/>
        </w:rPr>
        <w:t>Acta</w:t>
      </w:r>
      <w:proofErr w:type="spellEnd"/>
      <w:r w:rsidRPr="003D322D">
        <w:rPr>
          <w:i/>
        </w:rPr>
        <w:t xml:space="preserve"> </w:t>
      </w:r>
      <w:proofErr w:type="spellStart"/>
      <w:r w:rsidRPr="003D322D">
        <w:rPr>
          <w:i/>
        </w:rPr>
        <w:t>Academica</w:t>
      </w:r>
      <w:proofErr w:type="spellEnd"/>
      <w:r w:rsidRPr="003D322D">
        <w:t xml:space="preserve"> 31(3): 94</w:t>
      </w:r>
      <w:r w:rsidRPr="003D322D">
        <w:noBreakHyphen/>
        <w:t>126</w:t>
      </w:r>
      <w:r w:rsidR="00470923">
        <w:t>.</w:t>
      </w:r>
    </w:p>
    <w:p w:rsidR="000D1EA7" w:rsidRPr="003D322D" w:rsidRDefault="000D1EA7" w:rsidP="000D1EA7">
      <w:pPr>
        <w:tabs>
          <w:tab w:val="left" w:pos="284"/>
        </w:tabs>
        <w:suppressAutoHyphens/>
        <w:ind w:hanging="720"/>
      </w:pPr>
    </w:p>
    <w:p w:rsidR="000D1EA7" w:rsidRPr="003D322D" w:rsidRDefault="000D1EA7" w:rsidP="000D1EA7">
      <w:pPr>
        <w:tabs>
          <w:tab w:val="left" w:pos="284"/>
        </w:tabs>
        <w:suppressAutoHyphens/>
        <w:ind w:hanging="1440"/>
      </w:pPr>
      <w:r w:rsidRPr="003D322D">
        <w:tab/>
      </w:r>
      <w:proofErr w:type="spellStart"/>
      <w:r w:rsidRPr="003D322D">
        <w:t>Viljoen</w:t>
      </w:r>
      <w:proofErr w:type="spellEnd"/>
      <w:r w:rsidRPr="003D322D">
        <w:t xml:space="preserve">, M. 1999. Die </w:t>
      </w:r>
      <w:proofErr w:type="spellStart"/>
      <w:r w:rsidRPr="003D322D">
        <w:t>problematiek</w:t>
      </w:r>
      <w:proofErr w:type="spellEnd"/>
      <w:r w:rsidRPr="003D322D">
        <w:t xml:space="preserve"> </w:t>
      </w:r>
      <w:proofErr w:type="spellStart"/>
      <w:r w:rsidRPr="003D322D">
        <w:t>rondom</w:t>
      </w:r>
      <w:proofErr w:type="spellEnd"/>
      <w:r w:rsidRPr="003D322D">
        <w:t xml:space="preserve"> die lied van die NG </w:t>
      </w:r>
      <w:proofErr w:type="spellStart"/>
      <w:r w:rsidRPr="003D322D">
        <w:t>Kerk</w:t>
      </w:r>
      <w:proofErr w:type="spellEnd"/>
      <w:r w:rsidRPr="003D322D">
        <w:t xml:space="preserve">: </w:t>
      </w:r>
      <w:proofErr w:type="spellStart"/>
      <w:r w:rsidRPr="003D322D">
        <w:t>enkele</w:t>
      </w:r>
      <w:proofErr w:type="spellEnd"/>
      <w:r w:rsidRPr="003D322D">
        <w:t xml:space="preserve"> </w:t>
      </w:r>
      <w:proofErr w:type="spellStart"/>
      <w:r w:rsidRPr="003D322D">
        <w:t>bevindings</w:t>
      </w:r>
      <w:proofErr w:type="spellEnd"/>
      <w:r w:rsidRPr="003D322D">
        <w:t xml:space="preserve"> </w:t>
      </w:r>
      <w:proofErr w:type="spellStart"/>
      <w:r w:rsidRPr="003D322D">
        <w:t>vanuit</w:t>
      </w:r>
      <w:proofErr w:type="spellEnd"/>
      <w:r w:rsidRPr="003D322D">
        <w:t xml:space="preserve"> ‘n </w:t>
      </w:r>
      <w:proofErr w:type="spellStart"/>
      <w:r w:rsidRPr="003D322D">
        <w:t>sosiaal</w:t>
      </w:r>
      <w:r w:rsidRPr="003D322D">
        <w:noBreakHyphen/>
        <w:t>wetenskaplike</w:t>
      </w:r>
      <w:proofErr w:type="spellEnd"/>
      <w:r w:rsidRPr="003D322D">
        <w:t xml:space="preserve"> </w:t>
      </w:r>
      <w:proofErr w:type="spellStart"/>
      <w:r w:rsidRPr="003D322D">
        <w:t>invalshoek</w:t>
      </w:r>
      <w:proofErr w:type="spellEnd"/>
      <w:r w:rsidRPr="003D322D">
        <w:t xml:space="preserve">. </w:t>
      </w:r>
      <w:proofErr w:type="spellStart"/>
      <w:r w:rsidRPr="003D322D">
        <w:rPr>
          <w:i/>
        </w:rPr>
        <w:t>Acta</w:t>
      </w:r>
      <w:proofErr w:type="spellEnd"/>
      <w:r w:rsidRPr="003D322D">
        <w:rPr>
          <w:i/>
        </w:rPr>
        <w:t xml:space="preserve"> </w:t>
      </w:r>
      <w:proofErr w:type="spellStart"/>
      <w:r w:rsidRPr="003D322D">
        <w:rPr>
          <w:i/>
        </w:rPr>
        <w:t>Theologica</w:t>
      </w:r>
      <w:proofErr w:type="spellEnd"/>
      <w:r w:rsidRPr="003D322D">
        <w:t xml:space="preserve"> 19(2): 55</w:t>
      </w:r>
      <w:r w:rsidRPr="003D322D">
        <w:noBreakHyphen/>
        <w:t>77</w:t>
      </w:r>
      <w:r w:rsidR="00470923">
        <w:t>.</w:t>
      </w:r>
    </w:p>
    <w:p w:rsidR="000D1EA7" w:rsidRPr="003D322D" w:rsidRDefault="000D1EA7" w:rsidP="000D1EA7">
      <w:pPr>
        <w:ind w:hanging="720"/>
        <w:jc w:val="both"/>
      </w:pPr>
    </w:p>
    <w:p w:rsidR="000D1EA7" w:rsidRPr="003D322D" w:rsidRDefault="000D1EA7" w:rsidP="000D1EA7">
      <w:pPr>
        <w:jc w:val="both"/>
      </w:pPr>
      <w:proofErr w:type="spellStart"/>
      <w:proofErr w:type="gramStart"/>
      <w:r w:rsidRPr="003D322D">
        <w:t>Viljoen</w:t>
      </w:r>
      <w:proofErr w:type="spellEnd"/>
      <w:r w:rsidRPr="003D322D">
        <w:t>.</w:t>
      </w:r>
      <w:proofErr w:type="gramEnd"/>
      <w:r w:rsidRPr="003D322D">
        <w:t xml:space="preserve"> M. 1996. Book Review: “Sing </w:t>
      </w:r>
      <w:proofErr w:type="spellStart"/>
      <w:r w:rsidRPr="003D322D">
        <w:t>nuwe</w:t>
      </w:r>
      <w:proofErr w:type="spellEnd"/>
      <w:r w:rsidRPr="003D322D">
        <w:t xml:space="preserve"> </w:t>
      </w:r>
      <w:proofErr w:type="spellStart"/>
      <w:r w:rsidRPr="003D322D">
        <w:t>sange</w:t>
      </w:r>
      <w:proofErr w:type="spellEnd"/>
      <w:r w:rsidRPr="003D322D">
        <w:t xml:space="preserve">, </w:t>
      </w:r>
      <w:proofErr w:type="spellStart"/>
      <w:r w:rsidRPr="003D322D">
        <w:t>nuutgebore</w:t>
      </w:r>
      <w:proofErr w:type="spellEnd"/>
      <w:r w:rsidRPr="003D322D">
        <w:t xml:space="preserve">”. </w:t>
      </w:r>
      <w:proofErr w:type="spellStart"/>
      <w:r w:rsidRPr="003D322D">
        <w:t>Liturgie</w:t>
      </w:r>
      <w:proofErr w:type="spellEnd"/>
      <w:r w:rsidRPr="003D322D">
        <w:t xml:space="preserve"> en Lied </w:t>
      </w:r>
      <w:proofErr w:type="spellStart"/>
      <w:r w:rsidRPr="003D322D">
        <w:t>deur</w:t>
      </w:r>
      <w:proofErr w:type="spellEnd"/>
      <w:r w:rsidRPr="003D322D">
        <w:t xml:space="preserve"> W M L </w:t>
      </w:r>
      <w:proofErr w:type="spellStart"/>
      <w:r w:rsidRPr="003D322D">
        <w:t>Strydom</w:t>
      </w:r>
      <w:proofErr w:type="spellEnd"/>
      <w:r w:rsidRPr="003D322D">
        <w:t xml:space="preserve">. </w:t>
      </w:r>
      <w:proofErr w:type="spellStart"/>
      <w:r w:rsidRPr="003D322D">
        <w:rPr>
          <w:i/>
        </w:rPr>
        <w:t>Acta</w:t>
      </w:r>
      <w:proofErr w:type="spellEnd"/>
      <w:r w:rsidRPr="003D322D">
        <w:rPr>
          <w:i/>
        </w:rPr>
        <w:t xml:space="preserve"> </w:t>
      </w:r>
      <w:proofErr w:type="spellStart"/>
      <w:r w:rsidRPr="003D322D">
        <w:rPr>
          <w:i/>
        </w:rPr>
        <w:t>Theologica</w:t>
      </w:r>
      <w:proofErr w:type="spellEnd"/>
      <w:r w:rsidRPr="003D322D">
        <w:t xml:space="preserve"> 16: 2, 11-117</w:t>
      </w:r>
      <w:r w:rsidR="00470923">
        <w:t>.</w:t>
      </w:r>
      <w:r w:rsidRPr="003D322D">
        <w:tab/>
      </w:r>
    </w:p>
    <w:p w:rsidR="000D1EA7" w:rsidRPr="003D322D" w:rsidRDefault="000D1EA7" w:rsidP="000D1EA7">
      <w:pPr>
        <w:jc w:val="both"/>
      </w:pPr>
    </w:p>
    <w:p w:rsidR="000D1EA7" w:rsidRPr="003D322D" w:rsidRDefault="000D1EA7" w:rsidP="000D1EA7">
      <w:pPr>
        <w:jc w:val="both"/>
      </w:pPr>
      <w:proofErr w:type="spellStart"/>
      <w:r w:rsidRPr="003D322D">
        <w:t>Viljoen</w:t>
      </w:r>
      <w:proofErr w:type="spellEnd"/>
      <w:r w:rsidRPr="003D322D">
        <w:t xml:space="preserve">, M, 1995. </w:t>
      </w:r>
      <w:proofErr w:type="gramStart"/>
      <w:r w:rsidRPr="003D322D">
        <w:t xml:space="preserve">With NGJ </w:t>
      </w:r>
      <w:proofErr w:type="spellStart"/>
      <w:r w:rsidRPr="003D322D">
        <w:t>Viljoen</w:t>
      </w:r>
      <w:proofErr w:type="spellEnd"/>
      <w:r w:rsidRPr="003D322D">
        <w:t xml:space="preserve"> and AJ </w:t>
      </w:r>
      <w:proofErr w:type="spellStart"/>
      <w:r w:rsidRPr="003D322D">
        <w:t>Pelser</w:t>
      </w:r>
      <w:proofErr w:type="spellEnd"/>
      <w:r w:rsidRPr="003D322D">
        <w:t>.</w:t>
      </w:r>
      <w:proofErr w:type="gramEnd"/>
      <w:r w:rsidRPr="003D322D">
        <w:t xml:space="preserve"> Career expectations and experiences of some professional musicians in South Africa: an empirical analysis. </w:t>
      </w:r>
      <w:r w:rsidRPr="003D322D">
        <w:rPr>
          <w:i/>
        </w:rPr>
        <w:t xml:space="preserve">South African Journal of Musicology </w:t>
      </w:r>
      <w:r w:rsidRPr="003D322D">
        <w:t>14: 28-37</w:t>
      </w:r>
      <w:r w:rsidR="00470923">
        <w:t>.</w:t>
      </w:r>
    </w:p>
    <w:p w:rsidR="000D1EA7" w:rsidRPr="003D322D" w:rsidRDefault="000D1EA7" w:rsidP="000D1EA7">
      <w:pPr>
        <w:jc w:val="both"/>
      </w:pPr>
    </w:p>
    <w:p w:rsidR="000D1EA7" w:rsidRPr="003D322D" w:rsidRDefault="000D1EA7" w:rsidP="000D1EA7">
      <w:pPr>
        <w:jc w:val="both"/>
      </w:pPr>
      <w:proofErr w:type="spellStart"/>
      <w:r w:rsidRPr="003D322D">
        <w:t>Viljoen</w:t>
      </w:r>
      <w:proofErr w:type="spellEnd"/>
      <w:r w:rsidRPr="003D322D">
        <w:t xml:space="preserve">, M. 1993. </w:t>
      </w:r>
      <w:proofErr w:type="gramStart"/>
      <w:r w:rsidRPr="003D322D">
        <w:t xml:space="preserve">With NGJ </w:t>
      </w:r>
      <w:proofErr w:type="spellStart"/>
      <w:r w:rsidRPr="003D322D">
        <w:t>Viljoen</w:t>
      </w:r>
      <w:proofErr w:type="spellEnd"/>
      <w:r w:rsidRPr="003D322D">
        <w:t>.</w:t>
      </w:r>
      <w:proofErr w:type="gramEnd"/>
      <w:r w:rsidRPr="003D322D">
        <w:t xml:space="preserve"> </w:t>
      </w:r>
      <w:proofErr w:type="spellStart"/>
      <w:r w:rsidRPr="003D322D">
        <w:t>Schenker’s</w:t>
      </w:r>
      <w:proofErr w:type="spellEnd"/>
      <w:r w:rsidRPr="003D322D">
        <w:t xml:space="preserve"> Analytical Concepts and their Relation to Aesthetic Experience, </w:t>
      </w:r>
      <w:r w:rsidRPr="003D322D">
        <w:rPr>
          <w:i/>
        </w:rPr>
        <w:t xml:space="preserve">South African Journal of Musicology </w:t>
      </w:r>
      <w:r w:rsidRPr="003D322D">
        <w:t xml:space="preserve">13, </w:t>
      </w:r>
      <w:proofErr w:type="gramStart"/>
      <w:r w:rsidRPr="003D322D">
        <w:t>81</w:t>
      </w:r>
      <w:proofErr w:type="gramEnd"/>
      <w:r w:rsidRPr="003D322D">
        <w:t>-89</w:t>
      </w:r>
      <w:r w:rsidR="00470923">
        <w:t>.</w:t>
      </w:r>
    </w:p>
    <w:p w:rsidR="000D1EA7" w:rsidRPr="003D322D" w:rsidRDefault="000D1EA7" w:rsidP="000D1EA7">
      <w:pPr>
        <w:jc w:val="both"/>
      </w:pPr>
    </w:p>
    <w:p w:rsidR="000D1EA7" w:rsidRPr="003D322D" w:rsidRDefault="000D1EA7" w:rsidP="000D1EA7">
      <w:pPr>
        <w:pStyle w:val="BodyText"/>
      </w:pPr>
      <w:proofErr w:type="spellStart"/>
      <w:r w:rsidRPr="003D322D">
        <w:t>Viljoen</w:t>
      </w:r>
      <w:proofErr w:type="spellEnd"/>
      <w:r w:rsidRPr="003D322D">
        <w:t>, M, 1984. ‘</w:t>
      </w:r>
      <w:proofErr w:type="gramStart"/>
      <w:r w:rsidRPr="003D322D">
        <w:t>n</w:t>
      </w:r>
      <w:proofErr w:type="gramEnd"/>
      <w:r w:rsidRPr="003D322D">
        <w:t xml:space="preserve"> </w:t>
      </w:r>
      <w:proofErr w:type="spellStart"/>
      <w:r w:rsidRPr="003D322D">
        <w:t>Analitiese</w:t>
      </w:r>
      <w:proofErr w:type="spellEnd"/>
      <w:r w:rsidRPr="003D322D">
        <w:t xml:space="preserve"> </w:t>
      </w:r>
      <w:proofErr w:type="spellStart"/>
      <w:r w:rsidRPr="003D322D">
        <w:t>Studie</w:t>
      </w:r>
      <w:proofErr w:type="spellEnd"/>
      <w:r w:rsidRPr="003D322D">
        <w:t xml:space="preserve"> van Arnold van </w:t>
      </w:r>
      <w:proofErr w:type="spellStart"/>
      <w:r w:rsidRPr="003D322D">
        <w:t>Wyk</w:t>
      </w:r>
      <w:proofErr w:type="spellEnd"/>
      <w:r w:rsidRPr="003D322D">
        <w:t xml:space="preserve"> se </w:t>
      </w:r>
      <w:proofErr w:type="spellStart"/>
      <w:r w:rsidRPr="003D322D">
        <w:rPr>
          <w:i/>
        </w:rPr>
        <w:t>Missa</w:t>
      </w:r>
      <w:proofErr w:type="spellEnd"/>
      <w:r w:rsidRPr="003D322D">
        <w:rPr>
          <w:i/>
        </w:rPr>
        <w:t xml:space="preserve"> in </w:t>
      </w:r>
      <w:proofErr w:type="spellStart"/>
      <w:r w:rsidRPr="003D322D">
        <w:rPr>
          <w:i/>
        </w:rPr>
        <w:t>illo</w:t>
      </w:r>
      <w:proofErr w:type="spellEnd"/>
      <w:r w:rsidRPr="003D322D">
        <w:rPr>
          <w:i/>
        </w:rPr>
        <w:t xml:space="preserve"> tempore</w:t>
      </w:r>
      <w:r w:rsidRPr="003D322D">
        <w:t xml:space="preserve">. </w:t>
      </w:r>
      <w:proofErr w:type="spellStart"/>
      <w:r w:rsidRPr="003D322D">
        <w:rPr>
          <w:i/>
        </w:rPr>
        <w:t>Acta</w:t>
      </w:r>
      <w:proofErr w:type="spellEnd"/>
      <w:r w:rsidRPr="003D322D">
        <w:rPr>
          <w:i/>
        </w:rPr>
        <w:t xml:space="preserve"> </w:t>
      </w:r>
      <w:proofErr w:type="spellStart"/>
      <w:r w:rsidRPr="003D322D">
        <w:rPr>
          <w:i/>
        </w:rPr>
        <w:t>Academica</w:t>
      </w:r>
      <w:proofErr w:type="spellEnd"/>
      <w:r w:rsidRPr="003D322D">
        <w:rPr>
          <w:i/>
        </w:rPr>
        <w:t xml:space="preserve"> </w:t>
      </w:r>
      <w:proofErr w:type="spellStart"/>
      <w:r w:rsidRPr="003D322D">
        <w:rPr>
          <w:i/>
        </w:rPr>
        <w:t>Supplementum</w:t>
      </w:r>
      <w:proofErr w:type="spellEnd"/>
      <w:r w:rsidRPr="003D322D">
        <w:rPr>
          <w:b/>
        </w:rPr>
        <w:t xml:space="preserve">, </w:t>
      </w:r>
      <w:r w:rsidRPr="003D322D">
        <w:t>114-120</w:t>
      </w:r>
      <w:r w:rsidR="00470923">
        <w:t>.</w:t>
      </w:r>
    </w:p>
    <w:p w:rsidR="000D1EA7" w:rsidRPr="003D322D" w:rsidRDefault="000D1EA7" w:rsidP="000D1EA7">
      <w:pPr>
        <w:rPr>
          <w:lang w:val="en-US"/>
        </w:rPr>
      </w:pPr>
    </w:p>
    <w:p w:rsidR="000D1EA7" w:rsidRPr="001909D5" w:rsidRDefault="000D1EA7" w:rsidP="000D1EA7">
      <w:pPr>
        <w:rPr>
          <w:b/>
          <w:lang w:val="en-US"/>
        </w:rPr>
      </w:pPr>
      <w:r w:rsidRPr="001909D5">
        <w:rPr>
          <w:b/>
          <w:lang w:val="en-US"/>
        </w:rPr>
        <w:t>CHAPTERS IN BOOKS:</w:t>
      </w:r>
    </w:p>
    <w:p w:rsidR="000D1EA7" w:rsidRPr="003D322D" w:rsidRDefault="000D1EA7" w:rsidP="000D1EA7">
      <w:pPr>
        <w:rPr>
          <w:lang w:val="en-US"/>
        </w:rPr>
      </w:pPr>
    </w:p>
    <w:p w:rsidR="000D1EA7" w:rsidRPr="003D322D" w:rsidRDefault="000D1EA7" w:rsidP="000D1EA7">
      <w:pPr>
        <w:jc w:val="both"/>
      </w:pPr>
      <w:r w:rsidRPr="003D322D">
        <w:t xml:space="preserve">VILJOEN, M. Forthcoming in South African Composer’s Compendium: ‘Of Roots and Routes’: A Reflection on Hans </w:t>
      </w:r>
      <w:proofErr w:type="spellStart"/>
      <w:r w:rsidRPr="003D322D">
        <w:t>Huyssen’s</w:t>
      </w:r>
      <w:proofErr w:type="spellEnd"/>
      <w:r w:rsidRPr="003D322D">
        <w:t xml:space="preserve"> Oeuvre. </w:t>
      </w:r>
    </w:p>
    <w:p w:rsidR="000D1EA7" w:rsidRPr="003D322D" w:rsidRDefault="000D1EA7" w:rsidP="000D1EA7">
      <w:pPr>
        <w:jc w:val="both"/>
      </w:pPr>
    </w:p>
    <w:p w:rsidR="000D1EA7" w:rsidRPr="003D322D" w:rsidRDefault="000D1EA7" w:rsidP="000D1EA7">
      <w:pPr>
        <w:jc w:val="both"/>
      </w:pPr>
      <w:r w:rsidRPr="003D322D">
        <w:t>VILJOEN, M &amp; VILJOEN, NGJ</w:t>
      </w:r>
    </w:p>
    <w:p w:rsidR="000D1EA7" w:rsidRPr="003D322D" w:rsidRDefault="000D1EA7" w:rsidP="000D1EA7">
      <w:pPr>
        <w:jc w:val="both"/>
        <w:rPr>
          <w:u w:val="single"/>
        </w:rPr>
      </w:pPr>
      <w:r w:rsidRPr="003D322D">
        <w:t xml:space="preserve">2005. The Politics of the Ineffable: A Deconstructive Reading of Hubert du </w:t>
      </w:r>
      <w:proofErr w:type="spellStart"/>
      <w:r w:rsidRPr="003D322D">
        <w:t>Plessis</w:t>
      </w:r>
      <w:proofErr w:type="spellEnd"/>
      <w:r w:rsidRPr="003D322D">
        <w:t xml:space="preserve">’ ‘De </w:t>
      </w:r>
      <w:proofErr w:type="spellStart"/>
      <w:r w:rsidRPr="003D322D">
        <w:t>Bruid</w:t>
      </w:r>
      <w:proofErr w:type="spellEnd"/>
      <w:r w:rsidRPr="003D322D">
        <w:t xml:space="preserve">’. </w:t>
      </w:r>
      <w:proofErr w:type="gramStart"/>
      <w:r w:rsidRPr="003D322D">
        <w:rPr>
          <w:i/>
        </w:rPr>
        <w:t>Gender and Sexuality in South African Music</w:t>
      </w:r>
      <w:r w:rsidRPr="003D322D">
        <w:t>.</w:t>
      </w:r>
      <w:proofErr w:type="gramEnd"/>
      <w:r w:rsidRPr="003D322D">
        <w:t xml:space="preserve"> C. Walton &amp; S. Muller (</w:t>
      </w:r>
      <w:proofErr w:type="spellStart"/>
      <w:proofErr w:type="gramStart"/>
      <w:r w:rsidRPr="003D322D">
        <w:t>eds</w:t>
      </w:r>
      <w:proofErr w:type="spellEnd"/>
      <w:proofErr w:type="gramEnd"/>
      <w:r w:rsidRPr="003D322D">
        <w:t>). Stellenbosch: Sun Press: 49-60</w:t>
      </w:r>
      <w:r w:rsidR="00FF5ED8">
        <w:t>.</w:t>
      </w:r>
    </w:p>
    <w:p w:rsidR="00CC03A4" w:rsidRDefault="00CC03A4"/>
    <w:p w:rsidR="00B15DFC" w:rsidRPr="0073279A" w:rsidRDefault="00B15DFC" w:rsidP="00B15DFC">
      <w:pPr>
        <w:pStyle w:val="BodyText"/>
        <w:ind w:left="720" w:hanging="720"/>
        <w:rPr>
          <w:b/>
        </w:rPr>
      </w:pPr>
      <w:r w:rsidRPr="0073279A">
        <w:rPr>
          <w:b/>
        </w:rPr>
        <w:t>POPULAR ACADEMIC ARTICLES</w:t>
      </w:r>
    </w:p>
    <w:p w:rsidR="00B15DFC" w:rsidRDefault="00B15DFC" w:rsidP="00B15DFC">
      <w:pPr>
        <w:pStyle w:val="BodyText"/>
        <w:ind w:left="720" w:hanging="720"/>
      </w:pPr>
    </w:p>
    <w:p w:rsidR="00B15DFC" w:rsidRDefault="00B15DFC" w:rsidP="00B15DFC">
      <w:pPr>
        <w:jc w:val="both"/>
      </w:pPr>
      <w:proofErr w:type="spellStart"/>
      <w:r>
        <w:t>Viljoen</w:t>
      </w:r>
      <w:proofErr w:type="spellEnd"/>
      <w:r>
        <w:t xml:space="preserve">, M. </w:t>
      </w:r>
      <w:r w:rsidR="00FF5ED8">
        <w:t xml:space="preserve">2004. </w:t>
      </w:r>
      <w:r>
        <w:t xml:space="preserve">Report on the Gender Conference, Pretoria University, </w:t>
      </w:r>
      <w:proofErr w:type="gramStart"/>
      <w:r>
        <w:t>August</w:t>
      </w:r>
      <w:proofErr w:type="gramEnd"/>
      <w:r>
        <w:t xml:space="preserve"> 2003. </w:t>
      </w:r>
      <w:proofErr w:type="gramStart"/>
      <w:r>
        <w:rPr>
          <w:i/>
          <w:iCs/>
        </w:rPr>
        <w:t>Journal of the Musical Arts in Southern Africa</w:t>
      </w:r>
      <w:r w:rsidR="00FF5ED8">
        <w:t xml:space="preserve">, </w:t>
      </w:r>
      <w:proofErr w:type="spellStart"/>
      <w:r w:rsidR="00FF5ED8">
        <w:t>Vol</w:t>
      </w:r>
      <w:proofErr w:type="spellEnd"/>
      <w:r w:rsidR="00FF5ED8">
        <w:t xml:space="preserve"> 1 (1).</w:t>
      </w:r>
      <w:proofErr w:type="gramEnd"/>
    </w:p>
    <w:p w:rsidR="00B15DFC" w:rsidRDefault="00B15DFC" w:rsidP="00B15DFC">
      <w:pPr>
        <w:jc w:val="both"/>
      </w:pPr>
    </w:p>
    <w:p w:rsidR="00B15DFC" w:rsidRDefault="00B15DFC" w:rsidP="00B15DFC">
      <w:pPr>
        <w:jc w:val="both"/>
      </w:pPr>
      <w:proofErr w:type="spellStart"/>
      <w:r>
        <w:t>Viljoen</w:t>
      </w:r>
      <w:proofErr w:type="spellEnd"/>
      <w:r>
        <w:t xml:space="preserve">, M. 1994.  </w:t>
      </w:r>
      <w:proofErr w:type="spellStart"/>
      <w:r>
        <w:t>Verslag</w:t>
      </w:r>
      <w:proofErr w:type="spellEnd"/>
      <w:r>
        <w:t xml:space="preserve"> van SAKOV-</w:t>
      </w:r>
      <w:proofErr w:type="spellStart"/>
      <w:r>
        <w:t>gespreksgeleentheid</w:t>
      </w:r>
      <w:proofErr w:type="spellEnd"/>
      <w:r>
        <w:t xml:space="preserve">, </w:t>
      </w:r>
      <w:proofErr w:type="spellStart"/>
      <w:r>
        <w:t>Vrystaat</w:t>
      </w:r>
      <w:proofErr w:type="spellEnd"/>
      <w:r>
        <w:t xml:space="preserve"> </w:t>
      </w:r>
      <w:proofErr w:type="spellStart"/>
      <w:r>
        <w:t>streek</w:t>
      </w:r>
      <w:proofErr w:type="spellEnd"/>
      <w:r>
        <w:t xml:space="preserve">. </w:t>
      </w:r>
      <w:proofErr w:type="spellStart"/>
      <w:r>
        <w:rPr>
          <w:i/>
        </w:rPr>
        <w:t>Vir</w:t>
      </w:r>
      <w:proofErr w:type="spellEnd"/>
      <w:r>
        <w:rPr>
          <w:i/>
        </w:rPr>
        <w:t xml:space="preserve"> die </w:t>
      </w:r>
      <w:r>
        <w:rPr>
          <w:i/>
        </w:rPr>
        <w:tab/>
        <w:t xml:space="preserve"> </w:t>
      </w:r>
      <w:proofErr w:type="spellStart"/>
      <w:r>
        <w:rPr>
          <w:i/>
        </w:rPr>
        <w:t>Musiekleier</w:t>
      </w:r>
      <w:proofErr w:type="spellEnd"/>
      <w:r>
        <w:rPr>
          <w:i/>
        </w:rPr>
        <w:t xml:space="preserve"> </w:t>
      </w:r>
      <w:r>
        <w:rPr>
          <w:iCs/>
        </w:rPr>
        <w:t>17(21)</w:t>
      </w:r>
      <w:r>
        <w:t>, 65-66</w:t>
      </w:r>
    </w:p>
    <w:p w:rsidR="00B15DFC" w:rsidRDefault="00B15DFC" w:rsidP="00B15DFC">
      <w:pPr>
        <w:jc w:val="both"/>
      </w:pPr>
      <w:r>
        <w:tab/>
      </w:r>
    </w:p>
    <w:p w:rsidR="00B15DFC" w:rsidRDefault="00B15DFC" w:rsidP="00B15DFC">
      <w:pPr>
        <w:pStyle w:val="BodyText"/>
      </w:pPr>
      <w:proofErr w:type="spellStart"/>
      <w:r>
        <w:t>Viljoen</w:t>
      </w:r>
      <w:proofErr w:type="spellEnd"/>
      <w:r>
        <w:t>, M. 1997.</w:t>
      </w:r>
      <w:r>
        <w:tab/>
        <w:t xml:space="preserve">Sentiment en </w:t>
      </w:r>
      <w:proofErr w:type="gramStart"/>
      <w:r>
        <w:t>die</w:t>
      </w:r>
      <w:proofErr w:type="gramEnd"/>
      <w:r>
        <w:t xml:space="preserve"> lied van die NG </w:t>
      </w:r>
      <w:proofErr w:type="spellStart"/>
      <w:r>
        <w:t>Kerk</w:t>
      </w:r>
      <w:proofErr w:type="spellEnd"/>
      <w:r>
        <w:t xml:space="preserve">: ‘n </w:t>
      </w:r>
      <w:proofErr w:type="spellStart"/>
      <w:r>
        <w:t>inhoudsanalitiese</w:t>
      </w:r>
      <w:proofErr w:type="spellEnd"/>
      <w:r>
        <w:t xml:space="preserve"> </w:t>
      </w:r>
      <w:proofErr w:type="spellStart"/>
      <w:r>
        <w:t>perspektief</w:t>
      </w:r>
      <w:proofErr w:type="spellEnd"/>
      <w:r>
        <w:t xml:space="preserve">. </w:t>
      </w:r>
      <w:proofErr w:type="spellStart"/>
      <w:r>
        <w:rPr>
          <w:i/>
        </w:rPr>
        <w:t>Vir</w:t>
      </w:r>
      <w:proofErr w:type="spellEnd"/>
      <w:r>
        <w:rPr>
          <w:i/>
        </w:rPr>
        <w:t xml:space="preserve"> die </w:t>
      </w:r>
      <w:proofErr w:type="spellStart"/>
      <w:r>
        <w:rPr>
          <w:i/>
        </w:rPr>
        <w:t>Musiekleier</w:t>
      </w:r>
      <w:proofErr w:type="spellEnd"/>
      <w:r>
        <w:t xml:space="preserve"> 17: 24, 30-32</w:t>
      </w:r>
    </w:p>
    <w:p w:rsidR="00B15DFC" w:rsidRPr="003D322D" w:rsidRDefault="00B15DFC"/>
    <w:sectPr w:rsidR="00B15DFC" w:rsidRPr="003D322D" w:rsidSect="00CC03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oNotDisplayPageBoundaries/>
  <w:proofState w:spelling="clean" w:grammar="clean"/>
  <w:defaultTabStop w:val="720"/>
  <w:characterSpacingControl w:val="doNotCompress"/>
  <w:compat/>
  <w:rsids>
    <w:rsidRoot w:val="000D1EA7"/>
    <w:rsid w:val="0001511A"/>
    <w:rsid w:val="000B54B2"/>
    <w:rsid w:val="000D1EA7"/>
    <w:rsid w:val="001909D5"/>
    <w:rsid w:val="001959B4"/>
    <w:rsid w:val="001A456F"/>
    <w:rsid w:val="00265E7D"/>
    <w:rsid w:val="00301AD8"/>
    <w:rsid w:val="003D322D"/>
    <w:rsid w:val="00443AEC"/>
    <w:rsid w:val="00470923"/>
    <w:rsid w:val="00655008"/>
    <w:rsid w:val="0073279A"/>
    <w:rsid w:val="007B7E9E"/>
    <w:rsid w:val="008519AD"/>
    <w:rsid w:val="00A92A39"/>
    <w:rsid w:val="00B15DFC"/>
    <w:rsid w:val="00C34897"/>
    <w:rsid w:val="00C51F81"/>
    <w:rsid w:val="00CC03A4"/>
    <w:rsid w:val="00E821CA"/>
    <w:rsid w:val="00FF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0D1EA7"/>
    <w:pPr>
      <w:keepNext/>
      <w:jc w:val="both"/>
      <w:outlineLvl w:val="0"/>
    </w:pPr>
    <w:rPr>
      <w:b/>
      <w:bCs/>
      <w:i/>
      <w:iCs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D1EA7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1EA7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0D1EA7"/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BodyText">
    <w:name w:val="Body Text"/>
    <w:basedOn w:val="Normal"/>
    <w:link w:val="BodyTextChar"/>
    <w:rsid w:val="000D1EA7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0D1EA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43AE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3AE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rsid w:val="00443AEC"/>
    <w:pPr>
      <w:spacing w:before="100" w:beforeAutospacing="1" w:after="100" w:afterAutospacing="1"/>
    </w:pPr>
    <w:rPr>
      <w:lang w:val="en-US" w:eastAsia="en-US"/>
    </w:rPr>
  </w:style>
  <w:style w:type="paragraph" w:styleId="PlainText">
    <w:name w:val="Plain Text"/>
    <w:basedOn w:val="Normal"/>
    <w:link w:val="PlainTextChar"/>
    <w:rsid w:val="00443AEC"/>
    <w:rPr>
      <w:rFonts w:ascii="Courier New" w:eastAsia="Times" w:hAnsi="Courier New"/>
      <w:sz w:val="20"/>
      <w:szCs w:val="20"/>
      <w:lang w:val="de-DE" w:eastAsia="en-US"/>
    </w:rPr>
  </w:style>
  <w:style w:type="character" w:customStyle="1" w:styleId="PlainTextChar">
    <w:name w:val="Plain Text Char"/>
    <w:basedOn w:val="DefaultParagraphFont"/>
    <w:link w:val="PlainText"/>
    <w:rsid w:val="00443AEC"/>
    <w:rPr>
      <w:rFonts w:ascii="Courier New" w:eastAsia="Times" w:hAnsi="Courier New" w:cs="Times New Roman"/>
      <w:sz w:val="20"/>
      <w:szCs w:val="20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659</Words>
  <Characters>3760</Characters>
  <Application>Microsoft Office Word</Application>
  <DocSecurity>0</DocSecurity>
  <Lines>31</Lines>
  <Paragraphs>8</Paragraphs>
  <ScaleCrop>false</ScaleCrop>
  <Company>UFS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uvp</dc:creator>
  <cp:keywords/>
  <dc:description/>
  <cp:lastModifiedBy>uvp</cp:lastModifiedBy>
  <cp:revision>19</cp:revision>
  <dcterms:created xsi:type="dcterms:W3CDTF">2011-02-23T14:33:00Z</dcterms:created>
  <dcterms:modified xsi:type="dcterms:W3CDTF">2011-02-24T12:54:00Z</dcterms:modified>
</cp:coreProperties>
</file>